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729E" w14:textId="7C38BA2D" w:rsidR="00BF7D7F" w:rsidRDefault="00D02A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DF3A" wp14:editId="6089491C">
                <wp:simplePos x="0" y="0"/>
                <wp:positionH relativeFrom="column">
                  <wp:posOffset>4305300</wp:posOffset>
                </wp:positionH>
                <wp:positionV relativeFrom="paragraph">
                  <wp:posOffset>552450</wp:posOffset>
                </wp:positionV>
                <wp:extent cx="2238375" cy="2524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3B234" w14:textId="3A4FD8D2" w:rsidR="00BF7D7F" w:rsidRPr="008B5152" w:rsidRDefault="00BF7D7F" w:rsidP="008B5152">
                            <w:pPr>
                              <w:rPr>
                                <w:rFonts w:ascii="Amatemora" w:hAnsi="Amatemor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B5152">
                              <w:rPr>
                                <w:rFonts w:ascii="Amatemora" w:hAnsi="Amatemor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JULY &amp; AUGUST</w:t>
                            </w:r>
                          </w:p>
                          <w:p w14:paraId="243DBBAB" w14:textId="05324C9B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F7D7F"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  <w:t>School Supplies</w:t>
                            </w:r>
                          </w:p>
                          <w:p w14:paraId="164B7FB2" w14:textId="62856413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e Skinny" w:hAnsi="The Skinny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F7D7F"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  <w:t>Pencils</w:t>
                            </w:r>
                          </w:p>
                          <w:p w14:paraId="325D19D9" w14:textId="3F6F600C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e Skinny" w:hAnsi="The Skinny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F7D7F">
                              <w:rPr>
                                <w:rFonts w:ascii="The Skinny" w:hAnsi="The Skinny" w:cs="Calibri"/>
                                <w:b/>
                                <w:bCs/>
                                <w:sz w:val="52"/>
                                <w:szCs w:val="52"/>
                              </w:rPr>
                              <w:t>Pens</w:t>
                            </w:r>
                          </w:p>
                          <w:p w14:paraId="2EC47830" w14:textId="47A4C6AD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e Skinny" w:hAnsi="The Skinny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F7D7F">
                              <w:rPr>
                                <w:rFonts w:ascii="The Skinny" w:hAnsi="The Skinny" w:cs="Calibri"/>
                                <w:b/>
                                <w:bCs/>
                                <w:sz w:val="52"/>
                                <w:szCs w:val="52"/>
                              </w:rPr>
                              <w:t>Notebooks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DF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9pt;margin-top:43.5pt;width:176.2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" fillcolor="white [3201]" strokeweight=".5pt">
                <v:textbox>
                  <w:txbxContent>
                    <w:p w14:paraId="18F3B234" w14:textId="3A4FD8D2" w:rsidR="00BF7D7F" w:rsidRPr="008B5152" w:rsidRDefault="00BF7D7F" w:rsidP="008B5152">
                      <w:pPr>
                        <w:rPr>
                          <w:rFonts w:ascii="Amatemora" w:hAnsi="Amatemora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8B5152">
                        <w:rPr>
                          <w:rFonts w:ascii="Amatemora" w:hAnsi="Amatemora"/>
                          <w:b/>
                          <w:bCs/>
                          <w:sz w:val="52"/>
                          <w:szCs w:val="52"/>
                          <w:u w:val="single"/>
                        </w:rPr>
                        <w:t>JULY &amp; AUGUST</w:t>
                      </w:r>
                    </w:p>
                    <w:p w14:paraId="243DBBAB" w14:textId="05324C9B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  <w:r w:rsidRPr="00BF7D7F"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  <w:t>School Supplies</w:t>
                      </w:r>
                    </w:p>
                    <w:p w14:paraId="164B7FB2" w14:textId="62856413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e Skinny" w:hAnsi="The Skinny" w:cs="Calibri"/>
                          <w:b/>
                          <w:bCs/>
                          <w:sz w:val="52"/>
                          <w:szCs w:val="52"/>
                        </w:rPr>
                      </w:pPr>
                      <w:r w:rsidRPr="00BF7D7F"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  <w:t>Pencils</w:t>
                      </w:r>
                    </w:p>
                    <w:p w14:paraId="325D19D9" w14:textId="3F6F600C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e Skinny" w:hAnsi="The Skinny" w:cs="Calibri"/>
                          <w:b/>
                          <w:bCs/>
                          <w:sz w:val="52"/>
                          <w:szCs w:val="52"/>
                        </w:rPr>
                      </w:pPr>
                      <w:r w:rsidRPr="00BF7D7F">
                        <w:rPr>
                          <w:rFonts w:ascii="The Skinny" w:hAnsi="The Skinny" w:cs="Calibri"/>
                          <w:b/>
                          <w:bCs/>
                          <w:sz w:val="52"/>
                          <w:szCs w:val="52"/>
                        </w:rPr>
                        <w:t>Pens</w:t>
                      </w:r>
                    </w:p>
                    <w:p w14:paraId="2EC47830" w14:textId="47A4C6AD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e Skinny" w:hAnsi="The Skinny" w:cs="Calibri"/>
                          <w:b/>
                          <w:bCs/>
                          <w:sz w:val="52"/>
                          <w:szCs w:val="52"/>
                        </w:rPr>
                      </w:pPr>
                      <w:r w:rsidRPr="00BF7D7F">
                        <w:rPr>
                          <w:rFonts w:ascii="The Skinny" w:hAnsi="The Skinny" w:cs="Calibri"/>
                          <w:b/>
                          <w:bCs/>
                          <w:sz w:val="52"/>
                          <w:szCs w:val="52"/>
                        </w:rPr>
                        <w:t>Notebooks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9A63" wp14:editId="2F6A7AB2">
                <wp:simplePos x="0" y="0"/>
                <wp:positionH relativeFrom="column">
                  <wp:posOffset>-781051</wp:posOffset>
                </wp:positionH>
                <wp:positionV relativeFrom="paragraph">
                  <wp:posOffset>542925</wp:posOffset>
                </wp:positionV>
                <wp:extent cx="2638425" cy="2552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6FA5A" w14:textId="766AB460" w:rsidR="00BF7D7F" w:rsidRPr="008B5152" w:rsidRDefault="00BF7D7F" w:rsidP="008B5152">
                            <w:pPr>
                              <w:rPr>
                                <w:rFonts w:ascii="Amatemora" w:hAnsi="Amatemor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B5152">
                              <w:rPr>
                                <w:rFonts w:ascii="Amatemora" w:hAnsi="Amatemor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MARCH</w:t>
                            </w:r>
                            <w:r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&amp;</w:t>
                            </w:r>
                            <w:r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8B5152">
                              <w:rPr>
                                <w:rFonts w:ascii="Amatemora" w:hAnsi="Amatemor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APRIL</w:t>
                            </w:r>
                          </w:p>
                          <w:p w14:paraId="066F0F96" w14:textId="77777777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F7D7F"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  <w:t>Socks</w:t>
                            </w:r>
                          </w:p>
                          <w:p w14:paraId="6DB5AC81" w14:textId="77777777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e Skinny" w:hAnsi="The Skinny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F7D7F">
                              <w:rPr>
                                <w:rFonts w:ascii="The Skinny" w:hAnsi="The Skinny" w:cs="Calibri"/>
                                <w:b/>
                                <w:bCs/>
                                <w:sz w:val="56"/>
                                <w:szCs w:val="56"/>
                              </w:rPr>
                              <w:t>Underwear</w:t>
                            </w:r>
                          </w:p>
                          <w:p w14:paraId="51784ADC" w14:textId="361E4951" w:rsidR="00BF7D7F" w:rsidRDefault="00BF7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9A63" id="Text Box 3" o:spid="_x0000_s1027" type="#_x0000_t202" style="position:absolute;margin-left:-61.5pt;margin-top:42.75pt;width:207.7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" fillcolor="white [3201]" strokeweight=".5pt">
                <v:textbox>
                  <w:txbxContent>
                    <w:p w14:paraId="0376FA5A" w14:textId="766AB460" w:rsidR="00BF7D7F" w:rsidRPr="008B5152" w:rsidRDefault="00BF7D7F" w:rsidP="008B5152">
                      <w:pPr>
                        <w:rPr>
                          <w:rFonts w:ascii="Amatemora" w:hAnsi="Amatemora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8B5152">
                        <w:rPr>
                          <w:rFonts w:ascii="Amatemora" w:hAnsi="Amatemora"/>
                          <w:b/>
                          <w:bCs/>
                          <w:sz w:val="56"/>
                          <w:szCs w:val="56"/>
                          <w:u w:val="single"/>
                        </w:rPr>
                        <w:t>MARCH</w:t>
                      </w:r>
                      <w:r w:rsidRPr="008B5152">
                        <w:rPr>
                          <w:rFonts w:ascii="Amatemora" w:hAnsi="Amatemora" w:cs="Calibri"/>
                          <w:b/>
                          <w:bCs/>
                          <w:sz w:val="56"/>
                          <w:szCs w:val="56"/>
                          <w:u w:val="single"/>
                        </w:rPr>
                        <w:t>&amp;</w:t>
                      </w:r>
                      <w:r w:rsidRPr="008B5152">
                        <w:rPr>
                          <w:rFonts w:ascii="Amatemora" w:hAnsi="Amatemora" w:cs="Calibri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8B5152">
                        <w:rPr>
                          <w:rFonts w:ascii="Amatemora" w:hAnsi="Amatemora"/>
                          <w:b/>
                          <w:bCs/>
                          <w:sz w:val="56"/>
                          <w:szCs w:val="56"/>
                          <w:u w:val="single"/>
                        </w:rPr>
                        <w:t>APRIL</w:t>
                      </w:r>
                    </w:p>
                    <w:p w14:paraId="066F0F96" w14:textId="77777777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 w:rsidRPr="00BF7D7F"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  <w:t>Socks</w:t>
                      </w:r>
                    </w:p>
                    <w:p w14:paraId="6DB5AC81" w14:textId="77777777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e Skinny" w:hAnsi="The Skinny" w:cs="Calibri"/>
                          <w:b/>
                          <w:bCs/>
                          <w:sz w:val="56"/>
                          <w:szCs w:val="56"/>
                        </w:rPr>
                      </w:pPr>
                      <w:r w:rsidRPr="00BF7D7F">
                        <w:rPr>
                          <w:rFonts w:ascii="The Skinny" w:hAnsi="The Skinny" w:cs="Calibri"/>
                          <w:b/>
                          <w:bCs/>
                          <w:sz w:val="56"/>
                          <w:szCs w:val="56"/>
                        </w:rPr>
                        <w:t>Underwear</w:t>
                      </w:r>
                    </w:p>
                    <w:p w14:paraId="51784ADC" w14:textId="361E4951" w:rsidR="00BF7D7F" w:rsidRDefault="00BF7D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CF70F" wp14:editId="0AF31D2F">
                <wp:simplePos x="0" y="0"/>
                <wp:positionH relativeFrom="column">
                  <wp:posOffset>-781051</wp:posOffset>
                </wp:positionH>
                <wp:positionV relativeFrom="paragraph">
                  <wp:posOffset>3095625</wp:posOffset>
                </wp:positionV>
                <wp:extent cx="2638425" cy="2428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A2D0437" w14:textId="06254AA7" w:rsidR="00BF7D7F" w:rsidRPr="008B5152" w:rsidRDefault="00BF7D7F" w:rsidP="008B5152">
                            <w:pPr>
                              <w:rPr>
                                <w:rFonts w:ascii="Amatemora" w:hAnsi="Amatemora" w:cs="Calibri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B5152">
                              <w:rPr>
                                <w:rFonts w:ascii="Amatemora" w:hAnsi="Amatemora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September</w:t>
                            </w:r>
                            <w:r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&amp; October</w:t>
                            </w:r>
                          </w:p>
                          <w:p w14:paraId="06FE7AB3" w14:textId="5886A20D" w:rsid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  <w:t>Filler Items</w:t>
                            </w:r>
                          </w:p>
                          <w:p w14:paraId="4003B58C" w14:textId="082F1D9F" w:rsid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  <w:t>Small Toys</w:t>
                            </w:r>
                          </w:p>
                          <w:p w14:paraId="12900CF2" w14:textId="573FB145" w:rsid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  <w:t>Catch UP</w:t>
                            </w:r>
                          </w:p>
                          <w:p w14:paraId="4180821A" w14:textId="1E5A4620" w:rsidR="008B5152" w:rsidRPr="00BF7D7F" w:rsidRDefault="008B5152" w:rsidP="008B51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  <w:t>Stuffed Animals</w:t>
                            </w:r>
                          </w:p>
                          <w:p w14:paraId="655AB358" w14:textId="77777777" w:rsidR="00BF7D7F" w:rsidRDefault="00BF7D7F" w:rsidP="00BF7D7F">
                            <w:pPr>
                              <w:jc w:val="center"/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0B90DD2" w14:textId="77777777" w:rsidR="00BF7D7F" w:rsidRPr="00BF7D7F" w:rsidRDefault="00BF7D7F" w:rsidP="00BF7D7F">
                            <w:pPr>
                              <w:jc w:val="center"/>
                              <w:rPr>
                                <w:rFonts w:ascii="The Skinny" w:hAnsi="The Skinny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F70F" id="Text Box 11" o:spid="_x0000_s1028" type="#_x0000_t202" style="position:absolute;margin-left:-61.5pt;margin-top:243.75pt;width:207.75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" fillcolor="white [3201]" strokecolor="#0d0d0d [3069]" strokeweight=".5pt">
                <v:textbox>
                  <w:txbxContent>
                    <w:p w14:paraId="2A2D0437" w14:textId="06254AA7" w:rsidR="00BF7D7F" w:rsidRPr="008B5152" w:rsidRDefault="00BF7D7F" w:rsidP="008B5152">
                      <w:pPr>
                        <w:rPr>
                          <w:rFonts w:ascii="Amatemora" w:hAnsi="Amatemora" w:cs="Calibri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8B5152">
                        <w:rPr>
                          <w:rFonts w:ascii="Amatemora" w:hAnsi="Amatemora"/>
                          <w:b/>
                          <w:bCs/>
                          <w:sz w:val="52"/>
                          <w:szCs w:val="52"/>
                          <w:u w:val="single"/>
                        </w:rPr>
                        <w:t>September</w:t>
                      </w:r>
                      <w:r w:rsidRPr="008B5152">
                        <w:rPr>
                          <w:rFonts w:ascii="Amatemora" w:hAnsi="Amatemora" w:cs="Calibri"/>
                          <w:b/>
                          <w:bCs/>
                          <w:sz w:val="52"/>
                          <w:szCs w:val="52"/>
                          <w:u w:val="single"/>
                        </w:rPr>
                        <w:t>&amp; October</w:t>
                      </w:r>
                    </w:p>
                    <w:p w14:paraId="06FE7AB3" w14:textId="5886A20D" w:rsidR="00BF7D7F" w:rsidRDefault="00BF7D7F" w:rsidP="008B51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  <w:t>Filler Items</w:t>
                      </w:r>
                    </w:p>
                    <w:p w14:paraId="4003B58C" w14:textId="082F1D9F" w:rsidR="00BF7D7F" w:rsidRDefault="00BF7D7F" w:rsidP="008B51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  <w:t>Small Toys</w:t>
                      </w:r>
                    </w:p>
                    <w:p w14:paraId="12900CF2" w14:textId="573FB145" w:rsidR="00BF7D7F" w:rsidRDefault="00BF7D7F" w:rsidP="008B51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  <w:t>Catch UP</w:t>
                      </w:r>
                    </w:p>
                    <w:p w14:paraId="4180821A" w14:textId="1E5A4620" w:rsidR="008B5152" w:rsidRPr="00BF7D7F" w:rsidRDefault="008B5152" w:rsidP="008B51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  <w:t>Stuffed Animals</w:t>
                      </w:r>
                    </w:p>
                    <w:p w14:paraId="655AB358" w14:textId="77777777" w:rsidR="00BF7D7F" w:rsidRDefault="00BF7D7F" w:rsidP="00BF7D7F">
                      <w:pPr>
                        <w:jc w:val="center"/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0B90DD2" w14:textId="77777777" w:rsidR="00BF7D7F" w:rsidRPr="00BF7D7F" w:rsidRDefault="00BF7D7F" w:rsidP="00BF7D7F">
                      <w:pPr>
                        <w:jc w:val="center"/>
                        <w:rPr>
                          <w:rFonts w:ascii="The Skinny" w:hAnsi="The Skinny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CC217" wp14:editId="26370849">
                <wp:simplePos x="0" y="0"/>
                <wp:positionH relativeFrom="column">
                  <wp:posOffset>-476250</wp:posOffset>
                </wp:positionH>
                <wp:positionV relativeFrom="paragraph">
                  <wp:posOffset>6076950</wp:posOffset>
                </wp:positionV>
                <wp:extent cx="2209800" cy="2628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D4D5B" w14:textId="14683A91" w:rsidR="00D02A60" w:rsidRDefault="00D02A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57B28" wp14:editId="637F5F03">
                                  <wp:extent cx="2020570" cy="2020570"/>
                                  <wp:effectExtent l="0" t="0" r="0" b="0"/>
                                  <wp:docPr id="19" name="Picture 1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202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CC217" id="Text Box 18" o:spid="_x0000_s1029" type="#_x0000_t202" style="position:absolute;margin-left:-37.5pt;margin-top:478.5pt;width:174pt;height:20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" fillcolor="white [3201]" stroked="f" strokeweight=".5pt">
                <v:textbox>
                  <w:txbxContent>
                    <w:p w14:paraId="34AD4D5B" w14:textId="14683A91" w:rsidR="00D02A60" w:rsidRDefault="00D02A60">
                      <w:r>
                        <w:rPr>
                          <w:noProof/>
                        </w:rPr>
                        <w:drawing>
                          <wp:inline distT="0" distB="0" distL="0" distR="0" wp14:anchorId="2C457B28" wp14:editId="637F5F03">
                            <wp:extent cx="2020570" cy="2020570"/>
                            <wp:effectExtent l="0" t="0" r="0" b="0"/>
                            <wp:docPr id="19" name="Picture 1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202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00C2E" wp14:editId="5F72AC9C">
                <wp:simplePos x="0" y="0"/>
                <wp:positionH relativeFrom="column">
                  <wp:posOffset>1952624</wp:posOffset>
                </wp:positionH>
                <wp:positionV relativeFrom="paragraph">
                  <wp:posOffset>3114675</wp:posOffset>
                </wp:positionV>
                <wp:extent cx="4791075" cy="5162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210FA" w14:textId="22BD3550" w:rsidR="00BF7D7F" w:rsidRPr="008B5152" w:rsidRDefault="00BF7D7F" w:rsidP="008B5152">
                            <w:pPr>
                              <w:jc w:val="center"/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8B5152">
                              <w:rPr>
                                <w:rFonts w:ascii="Amatemora" w:hAnsi="Amatemora"/>
                                <w:b/>
                                <w:bCs/>
                                <w:sz w:val="38"/>
                                <w:szCs w:val="38"/>
                              </w:rPr>
                              <w:t>Donations</w:t>
                            </w:r>
                            <w:r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: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Monetary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d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onations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c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an be made towards to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p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urchase of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b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ulk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i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tems. Many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i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tems are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p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urchased in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b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ulk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to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get the best possible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p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rice. Some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i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tems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p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urchased in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b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ulk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i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nclude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b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alls,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c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rayons,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c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oloring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b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ooks,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w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ashcloths,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h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air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a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ccessories etc. Please prayerfully consider giving to shipping or shopping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t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hroughout the year. This </w:t>
                            </w:r>
                            <w:r w:rsidR="008B5152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year’s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goal will be based off of items and donations given. I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am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calling it a God-sized goal.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Please p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ray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a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bout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h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ow God wants you to be a 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p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art of this ministry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and sharing the gospel through shoeboxes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. He did things we couldn</w:t>
                            </w:r>
                            <w:r w:rsidR="00DD21D1" w:rsidRPr="008B5152">
                              <w:rPr>
                                <w:rFonts w:ascii="Amatemora" w:hAnsi="Amatemora" w:cs="Courier New"/>
                                <w:b/>
                                <w:bCs/>
                                <w:sz w:val="38"/>
                                <w:szCs w:val="38"/>
                              </w:rPr>
                              <w:t>’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t imagine during a pandemic</w:t>
                            </w:r>
                            <w:r w:rsid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year</w:t>
                            </w:r>
                            <w:r w:rsidR="00DD21D1" w:rsidRPr="008B5152">
                              <w:rPr>
                                <w:rFonts w:ascii="Amatemora" w:hAnsi="Amatemora" w:cs="Calibri"/>
                                <w:b/>
                                <w:bCs/>
                                <w:sz w:val="38"/>
                                <w:szCs w:val="38"/>
                              </w:rPr>
                              <w:t>. We look forward to seeing him work through you in 2021!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0C2E" id="Text Box 12" o:spid="_x0000_s1030" type="#_x0000_t202" style="position:absolute;margin-left:153.75pt;margin-top:245.25pt;width:377.25pt;height:4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" fillcolor="white [3201]" stroked="f" strokeweight=".5pt">
                <v:textbox>
                  <w:txbxContent>
                    <w:p w14:paraId="786210FA" w14:textId="22BD3550" w:rsidR="00BF7D7F" w:rsidRPr="008B5152" w:rsidRDefault="00BF7D7F" w:rsidP="008B5152">
                      <w:pPr>
                        <w:jc w:val="center"/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</w:pPr>
                      <w:r w:rsidRPr="008B5152">
                        <w:rPr>
                          <w:rFonts w:ascii="Amatemora" w:hAnsi="Amatemora"/>
                          <w:b/>
                          <w:bCs/>
                          <w:sz w:val="38"/>
                          <w:szCs w:val="38"/>
                        </w:rPr>
                        <w:t>Donations</w:t>
                      </w:r>
                      <w:r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: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 Monetary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d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onations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c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an be made towards to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p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urchase of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b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ulk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i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tems. Many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i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tems are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p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urchased in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b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ulk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to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 get the best possible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p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rice. Some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i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tems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p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urchased in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b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ulk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i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nclude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b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alls,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c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rayons,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c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oloring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b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ooks,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w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ashcloths,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h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air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a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ccessories etc. Please prayerfully consider giving to shipping or shopping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t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hroughout the year. This </w:t>
                      </w:r>
                      <w:r w:rsidR="008B5152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year’s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 goal will be based off of items and donations given. I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am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 calling it a God-sized goal.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Please p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ray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a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bout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h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ow God wants you to be a 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p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art of this ministry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 and sharing the gospel through shoeboxes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. He did things we couldn</w:t>
                      </w:r>
                      <w:r w:rsidR="00DD21D1" w:rsidRPr="008B5152">
                        <w:rPr>
                          <w:rFonts w:ascii="Amatemora" w:hAnsi="Amatemora" w:cs="Courier New"/>
                          <w:b/>
                          <w:bCs/>
                          <w:sz w:val="38"/>
                          <w:szCs w:val="38"/>
                        </w:rPr>
                        <w:t>’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t imagine during a pandemic</w:t>
                      </w:r>
                      <w:r w:rsid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 xml:space="preserve"> year</w:t>
                      </w:r>
                      <w:r w:rsidR="00DD21D1" w:rsidRPr="008B5152">
                        <w:rPr>
                          <w:rFonts w:ascii="Amatemora" w:hAnsi="Amatemora" w:cs="Calibri"/>
                          <w:b/>
                          <w:bCs/>
                          <w:sz w:val="38"/>
                          <w:szCs w:val="38"/>
                        </w:rPr>
                        <w:t>. We look forward to seeing him work through you in 2021!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1A4F0" wp14:editId="0E79F2D8">
                <wp:simplePos x="0" y="0"/>
                <wp:positionH relativeFrom="column">
                  <wp:posOffset>1857375</wp:posOffset>
                </wp:positionH>
                <wp:positionV relativeFrom="paragraph">
                  <wp:posOffset>552451</wp:posOffset>
                </wp:positionV>
                <wp:extent cx="2447925" cy="2533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1E8A3" w14:textId="153D9430" w:rsidR="00BF7D7F" w:rsidRPr="008B5152" w:rsidRDefault="00BF7D7F" w:rsidP="008B5152">
                            <w:pPr>
                              <w:rPr>
                                <w:rFonts w:ascii="Amatemora" w:hAnsi="Amatemor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B5152">
                              <w:rPr>
                                <w:rFonts w:ascii="Amatemora" w:hAnsi="Amatemora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MAY &amp; JUNE</w:t>
                            </w:r>
                          </w:p>
                          <w:p w14:paraId="3F576D61" w14:textId="526AF820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F7D7F"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  <w:t>DOLLS</w:t>
                            </w:r>
                          </w:p>
                          <w:p w14:paraId="6CBDD7FC" w14:textId="5FADAEE0" w:rsid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F7D7F"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  <w:t>Stuffed Animals</w:t>
                            </w:r>
                          </w:p>
                          <w:p w14:paraId="251AA8C9" w14:textId="594EB951" w:rsidR="00BF7D7F" w:rsidRPr="00BF7D7F" w:rsidRDefault="00BF7D7F" w:rsidP="008B5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e Skinny" w:hAnsi="The Skinny"/>
                                <w:b/>
                                <w:bCs/>
                                <w:sz w:val="56"/>
                                <w:szCs w:val="56"/>
                              </w:rPr>
                              <w:t>Flip Flops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A4F0" id="Text Box 6" o:spid="_x0000_s1031" type="#_x0000_t202" style="position:absolute;margin-left:146.25pt;margin-top:43.5pt;width:192.7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" fillcolor="white [3201]" strokeweight=".5pt">
                <v:textbox>
                  <w:txbxContent>
                    <w:p w14:paraId="2EC1E8A3" w14:textId="153D9430" w:rsidR="00BF7D7F" w:rsidRPr="008B5152" w:rsidRDefault="00BF7D7F" w:rsidP="008B5152">
                      <w:pPr>
                        <w:rPr>
                          <w:rFonts w:ascii="Amatemora" w:hAnsi="Amatemora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8B5152">
                        <w:rPr>
                          <w:rFonts w:ascii="Amatemora" w:hAnsi="Amatemora"/>
                          <w:b/>
                          <w:bCs/>
                          <w:sz w:val="56"/>
                          <w:szCs w:val="56"/>
                          <w:u w:val="single"/>
                        </w:rPr>
                        <w:t>MAY &amp; JUNE</w:t>
                      </w:r>
                    </w:p>
                    <w:p w14:paraId="3F576D61" w14:textId="526AF820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</w:pPr>
                      <w:r w:rsidRPr="00BF7D7F"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  <w:t>DOLLS</w:t>
                      </w:r>
                    </w:p>
                    <w:p w14:paraId="6CBDD7FC" w14:textId="5FADAEE0" w:rsidR="00BF7D7F" w:rsidRDefault="00BF7D7F" w:rsidP="008B5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</w:pPr>
                      <w:r w:rsidRPr="00BF7D7F"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  <w:t>Stuffed Animals</w:t>
                      </w:r>
                    </w:p>
                    <w:p w14:paraId="251AA8C9" w14:textId="594EB951" w:rsidR="00BF7D7F" w:rsidRPr="00BF7D7F" w:rsidRDefault="00BF7D7F" w:rsidP="008B5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e Skinny" w:hAnsi="The Skinny"/>
                          <w:b/>
                          <w:bCs/>
                          <w:sz w:val="56"/>
                          <w:szCs w:val="56"/>
                        </w:rPr>
                        <w:t>Flip Flops</w:t>
                      </w:r>
                    </w:p>
                  </w:txbxContent>
                </v:textbox>
              </v:shape>
            </w:pict>
          </mc:Fallback>
        </mc:AlternateContent>
      </w:r>
      <w:r w:rsidR="008B5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0C84" wp14:editId="3EA27D1F">
                <wp:simplePos x="0" y="0"/>
                <wp:positionH relativeFrom="column">
                  <wp:posOffset>-800100</wp:posOffset>
                </wp:positionH>
                <wp:positionV relativeFrom="paragraph">
                  <wp:posOffset>-847725</wp:posOffset>
                </wp:positionV>
                <wp:extent cx="7534275" cy="1400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7A368" w14:textId="642C8D16" w:rsidR="00BF7D7F" w:rsidRPr="008B5152" w:rsidRDefault="008B5152" w:rsidP="00BF7D7F">
                            <w:pPr>
                              <w:spacing w:after="0"/>
                              <w:jc w:val="center"/>
                              <w:rPr>
                                <w:rFonts w:ascii="Hello" w:hAnsi="Hello"/>
                                <w:sz w:val="52"/>
                                <w:szCs w:val="52"/>
                              </w:rPr>
                            </w:pPr>
                            <w:r w:rsidRPr="008B5152">
                              <w:rPr>
                                <w:rFonts w:ascii="Hello" w:hAnsi="Hello"/>
                                <w:sz w:val="52"/>
                                <w:szCs w:val="52"/>
                              </w:rPr>
                              <w:t xml:space="preserve">NCBC </w:t>
                            </w:r>
                            <w:r w:rsidR="00BF7D7F" w:rsidRPr="008B5152">
                              <w:rPr>
                                <w:rFonts w:ascii="Hello" w:hAnsi="Hello"/>
                                <w:sz w:val="52"/>
                                <w:szCs w:val="52"/>
                              </w:rPr>
                              <w:t>Operation Christmas Child 2021</w:t>
                            </w:r>
                          </w:p>
                          <w:p w14:paraId="1FD28C1D" w14:textId="782A85FD" w:rsidR="00BF7D7F" w:rsidRPr="00BF7D7F" w:rsidRDefault="00BF7D7F" w:rsidP="00BF7D7F">
                            <w:pPr>
                              <w:spacing w:after="0"/>
                              <w:jc w:val="center"/>
                              <w:rPr>
                                <w:rFonts w:ascii="Hello" w:hAnsi="Hello"/>
                                <w:sz w:val="144"/>
                                <w:szCs w:val="144"/>
                              </w:rPr>
                            </w:pPr>
                            <w:r w:rsidRPr="00BF7D7F">
                              <w:rPr>
                                <w:rFonts w:ascii="Hello" w:hAnsi="Hello"/>
                                <w:sz w:val="144"/>
                                <w:szCs w:val="144"/>
                              </w:rPr>
                              <w:t>Collection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0C84" id="Text Box 1" o:spid="_x0000_s1032" type="#_x0000_t202" style="position:absolute;margin-left:-63pt;margin-top:-66.75pt;width:593.2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" fillcolor="white [3201]" stroked="f" strokeweight=".5pt">
                <v:textbox>
                  <w:txbxContent>
                    <w:p w14:paraId="23B7A368" w14:textId="642C8D16" w:rsidR="00BF7D7F" w:rsidRPr="008B5152" w:rsidRDefault="008B5152" w:rsidP="00BF7D7F">
                      <w:pPr>
                        <w:spacing w:after="0"/>
                        <w:jc w:val="center"/>
                        <w:rPr>
                          <w:rFonts w:ascii="Hello" w:hAnsi="Hello"/>
                          <w:sz w:val="52"/>
                          <w:szCs w:val="52"/>
                        </w:rPr>
                      </w:pPr>
                      <w:r w:rsidRPr="008B5152">
                        <w:rPr>
                          <w:rFonts w:ascii="Hello" w:hAnsi="Hello"/>
                          <w:sz w:val="52"/>
                          <w:szCs w:val="52"/>
                        </w:rPr>
                        <w:t xml:space="preserve">NCBC </w:t>
                      </w:r>
                      <w:r w:rsidR="00BF7D7F" w:rsidRPr="008B5152">
                        <w:rPr>
                          <w:rFonts w:ascii="Hello" w:hAnsi="Hello"/>
                          <w:sz w:val="52"/>
                          <w:szCs w:val="52"/>
                        </w:rPr>
                        <w:t>Operation Christmas Child 2021</w:t>
                      </w:r>
                    </w:p>
                    <w:p w14:paraId="1FD28C1D" w14:textId="782A85FD" w:rsidR="00BF7D7F" w:rsidRPr="00BF7D7F" w:rsidRDefault="00BF7D7F" w:rsidP="00BF7D7F">
                      <w:pPr>
                        <w:spacing w:after="0"/>
                        <w:jc w:val="center"/>
                        <w:rPr>
                          <w:rFonts w:ascii="Hello" w:hAnsi="Hello"/>
                          <w:sz w:val="144"/>
                          <w:szCs w:val="144"/>
                        </w:rPr>
                      </w:pPr>
                      <w:r w:rsidRPr="00BF7D7F">
                        <w:rPr>
                          <w:rFonts w:ascii="Hello" w:hAnsi="Hello"/>
                          <w:sz w:val="144"/>
                          <w:szCs w:val="144"/>
                        </w:rPr>
                        <w:t>Collection Calendar</w:t>
                      </w:r>
                    </w:p>
                  </w:txbxContent>
                </v:textbox>
              </v:shape>
            </w:pict>
          </mc:Fallback>
        </mc:AlternateContent>
      </w:r>
      <w:r w:rsidR="008B51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F87E2" wp14:editId="046D2F4A">
                <wp:simplePos x="0" y="0"/>
                <wp:positionH relativeFrom="column">
                  <wp:posOffset>1924050</wp:posOffset>
                </wp:positionH>
                <wp:positionV relativeFrom="paragraph">
                  <wp:posOffset>6772275</wp:posOffset>
                </wp:positionV>
                <wp:extent cx="4705350" cy="2114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A93A1" w14:textId="0DE32400" w:rsidR="008B5152" w:rsidRDefault="008B5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8D111" wp14:editId="3E054A0F">
                                  <wp:extent cx="4448175" cy="162164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0194" cy="1636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F87E2" id="Text Box 13" o:spid="_x0000_s1033" type="#_x0000_t202" style="position:absolute;margin-left:151.5pt;margin-top:533.25pt;width:370.5pt;height:16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" fillcolor="white [3201]" stroked="f" strokeweight=".5pt">
                <v:textbox>
                  <w:txbxContent>
                    <w:p w14:paraId="7C6A93A1" w14:textId="0DE32400" w:rsidR="008B5152" w:rsidRDefault="008B5152">
                      <w:r>
                        <w:rPr>
                          <w:noProof/>
                        </w:rPr>
                        <w:drawing>
                          <wp:inline distT="0" distB="0" distL="0" distR="0" wp14:anchorId="5DE8D111" wp14:editId="3E054A0F">
                            <wp:extent cx="4448175" cy="162164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0194" cy="1636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D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1E0A" wp14:editId="0AEF1667">
                <wp:simplePos x="0" y="0"/>
                <wp:positionH relativeFrom="column">
                  <wp:posOffset>-800100</wp:posOffset>
                </wp:positionH>
                <wp:positionV relativeFrom="paragraph">
                  <wp:posOffset>542925</wp:posOffset>
                </wp:positionV>
                <wp:extent cx="7543800" cy="5762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A70F9" w14:textId="6CB69FD1" w:rsidR="00BF7D7F" w:rsidRDefault="00BF7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1E0A" id="Text Box 2" o:spid="_x0000_s1034" type="#_x0000_t202" style="position:absolute;margin-left:-63pt;margin-top:42.75pt;width:594pt;height:4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2qRQIAAIEEAAAOAAAAZHJzL2Uyb0RvYy54bWysVMGO2jAQvVfqP1i+l4QssDQ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" fillcolor="white [3201]" stroked="f" strokeweight=".5pt">
                <v:textbox>
                  <w:txbxContent>
                    <w:p w14:paraId="215A70F9" w14:textId="6CB69FD1" w:rsidR="00BF7D7F" w:rsidRDefault="00BF7D7F"/>
                  </w:txbxContent>
                </v:textbox>
              </v:shape>
            </w:pict>
          </mc:Fallback>
        </mc:AlternateContent>
      </w:r>
    </w:p>
    <w:sectPr w:rsidR="00BF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emor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lo">
    <w:panose1 w:val="00000000000000000000"/>
    <w:charset w:val="00"/>
    <w:family w:val="modern"/>
    <w:notTrueType/>
    <w:pitch w:val="variable"/>
    <w:sig w:usb0="80000007" w:usb1="10000048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B50"/>
    <w:multiLevelType w:val="hybridMultilevel"/>
    <w:tmpl w:val="050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BFE"/>
    <w:multiLevelType w:val="hybridMultilevel"/>
    <w:tmpl w:val="EB9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3C92"/>
    <w:multiLevelType w:val="hybridMultilevel"/>
    <w:tmpl w:val="C14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58AA"/>
    <w:multiLevelType w:val="hybridMultilevel"/>
    <w:tmpl w:val="1778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7F"/>
    <w:rsid w:val="008B5152"/>
    <w:rsid w:val="00BF7D7F"/>
    <w:rsid w:val="00D02A60"/>
    <w:rsid w:val="00D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E119"/>
  <w15:chartTrackingRefBased/>
  <w15:docId w15:val="{BF1207D2-C73D-4332-9513-32340D7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Huddleston</dc:creator>
  <cp:keywords/>
  <dc:description/>
  <cp:lastModifiedBy>Sonya Huddleston</cp:lastModifiedBy>
  <cp:revision>1</cp:revision>
  <dcterms:created xsi:type="dcterms:W3CDTF">2021-03-10T16:09:00Z</dcterms:created>
  <dcterms:modified xsi:type="dcterms:W3CDTF">2021-03-10T16:55:00Z</dcterms:modified>
</cp:coreProperties>
</file>